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D87838" w14:textId="77777777" w:rsidR="00A30461" w:rsidRDefault="00A30461" w:rsidP="00A30461">
      <w:pPr>
        <w:autoSpaceDE w:val="0"/>
        <w:autoSpaceDN w:val="0"/>
        <w:adjustRightInd w:val="0"/>
        <w:spacing w:after="0"/>
        <w:jc w:val="center"/>
        <w:rPr>
          <w:rFonts w:ascii="Century" w:hAnsi="Century" w:cs="Calibri"/>
          <w:b/>
          <w:bCs/>
          <w:color w:val="000000"/>
        </w:rPr>
      </w:pPr>
    </w:p>
    <w:p w14:paraId="69459278" w14:textId="77777777" w:rsidR="00A30461" w:rsidRDefault="00A30461" w:rsidP="00A30461">
      <w:pPr>
        <w:autoSpaceDE w:val="0"/>
        <w:autoSpaceDN w:val="0"/>
        <w:adjustRightInd w:val="0"/>
        <w:spacing w:after="0"/>
        <w:jc w:val="center"/>
        <w:rPr>
          <w:rFonts w:ascii="Century" w:hAnsi="Century" w:cs="Calibri"/>
          <w:b/>
          <w:bCs/>
          <w:color w:val="000000"/>
        </w:rPr>
      </w:pPr>
    </w:p>
    <w:p w14:paraId="7BFF2F7E" w14:textId="77777777" w:rsidR="00A30461" w:rsidRDefault="00A30461" w:rsidP="00A30461">
      <w:pPr>
        <w:autoSpaceDE w:val="0"/>
        <w:autoSpaceDN w:val="0"/>
        <w:adjustRightInd w:val="0"/>
        <w:spacing w:after="0"/>
        <w:jc w:val="center"/>
        <w:rPr>
          <w:rFonts w:ascii="Century" w:hAnsi="Century" w:cs="Calibri"/>
          <w:b/>
          <w:bCs/>
          <w:color w:val="000000"/>
        </w:rPr>
      </w:pPr>
    </w:p>
    <w:p w14:paraId="01D77C9C" w14:textId="77777777" w:rsidR="00A30461" w:rsidRDefault="00A30461" w:rsidP="00A30461">
      <w:pPr>
        <w:autoSpaceDE w:val="0"/>
        <w:autoSpaceDN w:val="0"/>
        <w:adjustRightInd w:val="0"/>
        <w:spacing w:after="0"/>
        <w:jc w:val="center"/>
        <w:rPr>
          <w:rFonts w:ascii="Century" w:hAnsi="Century" w:cs="Calibri"/>
          <w:b/>
          <w:bCs/>
          <w:color w:val="000000"/>
        </w:rPr>
      </w:pPr>
    </w:p>
    <w:p w14:paraId="7266C471" w14:textId="77777777" w:rsidR="00A30461" w:rsidRDefault="00A30461" w:rsidP="00A30461">
      <w:pPr>
        <w:autoSpaceDE w:val="0"/>
        <w:autoSpaceDN w:val="0"/>
        <w:adjustRightInd w:val="0"/>
        <w:spacing w:after="0"/>
        <w:jc w:val="center"/>
        <w:rPr>
          <w:rFonts w:ascii="Century" w:hAnsi="Century" w:cs="Calibri"/>
          <w:b/>
          <w:bCs/>
          <w:color w:val="000000"/>
        </w:rPr>
      </w:pPr>
      <w:r>
        <w:rPr>
          <w:rFonts w:ascii="Century" w:hAnsi="Century" w:cs="Calibri"/>
          <w:b/>
          <w:bCs/>
          <w:color w:val="000000"/>
        </w:rPr>
        <w:tab/>
      </w:r>
      <w:r>
        <w:rPr>
          <w:rFonts w:ascii="Century" w:hAnsi="Century" w:cs="Calibri"/>
          <w:b/>
          <w:bCs/>
          <w:color w:val="000000"/>
        </w:rPr>
        <w:tab/>
      </w:r>
      <w:r>
        <w:rPr>
          <w:rFonts w:ascii="Century" w:hAnsi="Century" w:cs="Calibri"/>
          <w:b/>
          <w:bCs/>
          <w:color w:val="000000"/>
        </w:rPr>
        <w:tab/>
      </w:r>
      <w:r>
        <w:rPr>
          <w:rFonts w:ascii="Century" w:hAnsi="Century" w:cs="Calibri"/>
          <w:b/>
          <w:bCs/>
          <w:color w:val="000000"/>
        </w:rPr>
        <w:tab/>
      </w:r>
      <w:r>
        <w:rPr>
          <w:rFonts w:ascii="Century" w:hAnsi="Century" w:cs="Calibri"/>
          <w:b/>
          <w:bCs/>
          <w:color w:val="000000"/>
        </w:rPr>
        <w:tab/>
      </w:r>
      <w:r>
        <w:rPr>
          <w:rFonts w:ascii="Century" w:hAnsi="Century" w:cs="Calibri"/>
          <w:b/>
          <w:bCs/>
          <w:color w:val="000000"/>
        </w:rPr>
        <w:tab/>
      </w:r>
      <w:r>
        <w:rPr>
          <w:rFonts w:ascii="Century" w:hAnsi="Century" w:cs="Calibri"/>
          <w:b/>
          <w:bCs/>
          <w:color w:val="000000"/>
        </w:rPr>
        <w:tab/>
      </w:r>
      <w:r>
        <w:rPr>
          <w:rFonts w:ascii="Century" w:hAnsi="Century" w:cs="Calibri"/>
          <w:b/>
          <w:bCs/>
          <w:color w:val="000000"/>
        </w:rPr>
        <w:tab/>
      </w:r>
    </w:p>
    <w:p w14:paraId="5BF3E53B" w14:textId="451BCCB1" w:rsidR="00A30461" w:rsidRDefault="00A30461" w:rsidP="00A30461">
      <w:pPr>
        <w:autoSpaceDE w:val="0"/>
        <w:autoSpaceDN w:val="0"/>
        <w:adjustRightInd w:val="0"/>
        <w:spacing w:after="0"/>
        <w:jc w:val="center"/>
        <w:rPr>
          <w:rFonts w:ascii="Century" w:hAnsi="Century" w:cs="Calibri"/>
          <w:b/>
          <w:bCs/>
          <w:color w:val="000000"/>
        </w:rPr>
      </w:pPr>
      <w:r>
        <w:rPr>
          <w:rFonts w:ascii="Century" w:hAnsi="Century" w:cs="Calibri"/>
          <w:b/>
          <w:bCs/>
          <w:color w:val="000000"/>
        </w:rPr>
        <w:tab/>
      </w:r>
      <w:r>
        <w:rPr>
          <w:rFonts w:ascii="Century" w:hAnsi="Century" w:cs="Calibri"/>
          <w:b/>
          <w:bCs/>
          <w:color w:val="000000"/>
        </w:rPr>
        <w:tab/>
      </w:r>
      <w:r>
        <w:rPr>
          <w:rFonts w:ascii="Century" w:hAnsi="Century" w:cs="Calibri"/>
          <w:b/>
          <w:bCs/>
          <w:color w:val="000000"/>
        </w:rPr>
        <w:tab/>
      </w:r>
      <w:r>
        <w:rPr>
          <w:rFonts w:ascii="Century" w:hAnsi="Century" w:cs="Calibri"/>
          <w:b/>
          <w:bCs/>
          <w:color w:val="000000"/>
        </w:rPr>
        <w:tab/>
      </w:r>
      <w:r>
        <w:rPr>
          <w:rFonts w:ascii="Century" w:hAnsi="Century" w:cs="Calibri"/>
          <w:b/>
          <w:bCs/>
          <w:color w:val="000000"/>
        </w:rPr>
        <w:tab/>
      </w:r>
      <w:r>
        <w:rPr>
          <w:rFonts w:ascii="Century" w:hAnsi="Century" w:cs="Calibri"/>
          <w:b/>
          <w:bCs/>
          <w:color w:val="000000"/>
        </w:rPr>
        <w:tab/>
      </w:r>
      <w:r>
        <w:rPr>
          <w:rFonts w:ascii="Century" w:hAnsi="Century" w:cs="Calibri"/>
          <w:b/>
          <w:bCs/>
          <w:color w:val="000000"/>
        </w:rPr>
        <w:tab/>
      </w:r>
      <w:r>
        <w:rPr>
          <w:rFonts w:ascii="Century" w:hAnsi="Century" w:cs="Calibri"/>
          <w:b/>
          <w:bCs/>
          <w:color w:val="000000"/>
        </w:rPr>
        <w:tab/>
        <w:t>Annexure -B</w:t>
      </w:r>
    </w:p>
    <w:p w14:paraId="4B663FB8" w14:textId="77777777" w:rsidR="00A30461" w:rsidRDefault="00A30461" w:rsidP="00A30461">
      <w:pPr>
        <w:autoSpaceDE w:val="0"/>
        <w:autoSpaceDN w:val="0"/>
        <w:adjustRightInd w:val="0"/>
        <w:spacing w:after="0"/>
        <w:jc w:val="center"/>
        <w:rPr>
          <w:rFonts w:ascii="Century" w:hAnsi="Century" w:cs="Calibri"/>
          <w:b/>
          <w:bCs/>
          <w:color w:val="000000"/>
        </w:rPr>
      </w:pPr>
    </w:p>
    <w:p w14:paraId="5AE960BD" w14:textId="36ADFA40" w:rsidR="00A30461" w:rsidRPr="009B30D9" w:rsidRDefault="00A30461" w:rsidP="00A30461">
      <w:pPr>
        <w:autoSpaceDE w:val="0"/>
        <w:autoSpaceDN w:val="0"/>
        <w:adjustRightInd w:val="0"/>
        <w:spacing w:after="0"/>
        <w:jc w:val="center"/>
        <w:rPr>
          <w:rFonts w:ascii="Century" w:hAnsi="Century" w:cs="Calibri"/>
          <w:color w:val="000000"/>
        </w:rPr>
      </w:pPr>
      <w:r w:rsidRPr="009B30D9">
        <w:rPr>
          <w:rFonts w:ascii="Century" w:hAnsi="Century" w:cs="Calibri"/>
          <w:b/>
          <w:bCs/>
          <w:color w:val="000000"/>
        </w:rPr>
        <w:t>ATTENDANCE SLIP</w:t>
      </w:r>
      <w:r w:rsidRPr="009B30D9">
        <w:rPr>
          <w:rFonts w:ascii="Century" w:hAnsi="Century" w:cs="Calibri"/>
          <w:b/>
          <w:bCs/>
          <w:color w:val="000000"/>
        </w:rPr>
        <w:br/>
      </w:r>
    </w:p>
    <w:p w14:paraId="495F180B" w14:textId="77777777" w:rsidR="00B5647E" w:rsidRPr="009B30D9" w:rsidRDefault="00B5647E" w:rsidP="00B5647E">
      <w:pPr>
        <w:autoSpaceDE w:val="0"/>
        <w:autoSpaceDN w:val="0"/>
        <w:adjustRightInd w:val="0"/>
        <w:spacing w:after="0"/>
        <w:jc w:val="center"/>
        <w:rPr>
          <w:rFonts w:ascii="Century" w:hAnsi="Century" w:cs="Calibri"/>
          <w:b/>
          <w:bCs/>
          <w:color w:val="000000"/>
        </w:rPr>
      </w:pPr>
    </w:p>
    <w:p w14:paraId="602A4C4A" w14:textId="77777777" w:rsidR="00B5647E" w:rsidRPr="009B30D9" w:rsidRDefault="00B5647E" w:rsidP="00B5647E">
      <w:pPr>
        <w:autoSpaceDE w:val="0"/>
        <w:autoSpaceDN w:val="0"/>
        <w:adjustRightInd w:val="0"/>
        <w:spacing w:after="0"/>
        <w:jc w:val="center"/>
        <w:rPr>
          <w:rFonts w:ascii="Century" w:hAnsi="Century" w:cs="Calibri"/>
          <w:b/>
          <w:bCs/>
          <w:color w:val="000000"/>
        </w:rPr>
      </w:pPr>
      <w:r w:rsidRPr="009B30D9">
        <w:rPr>
          <w:rFonts w:ascii="Century" w:hAnsi="Century" w:cs="Calibri"/>
          <w:b/>
          <w:bCs/>
          <w:color w:val="000000"/>
        </w:rPr>
        <w:t>PLEASE COMPLETE THIS ATTENDANCE SLIP AND HAND IT OVER AT THE ENTRANCE OF THE MEETING HALL</w:t>
      </w:r>
    </w:p>
    <w:p w14:paraId="51BD9B1B" w14:textId="77777777" w:rsidR="00B5647E" w:rsidRPr="009B30D9" w:rsidRDefault="00B5647E" w:rsidP="00B5647E">
      <w:pPr>
        <w:autoSpaceDE w:val="0"/>
        <w:autoSpaceDN w:val="0"/>
        <w:adjustRightInd w:val="0"/>
        <w:spacing w:after="0"/>
        <w:rPr>
          <w:rFonts w:ascii="Century" w:hAnsi="Century" w:cs="Calibri"/>
          <w:color w:val="00000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14"/>
        <w:gridCol w:w="5902"/>
      </w:tblGrid>
      <w:tr w:rsidR="00B5647E" w:rsidRPr="009B30D9" w14:paraId="2688AA39" w14:textId="77777777" w:rsidTr="003F10D0">
        <w:trPr>
          <w:trHeight w:val="349"/>
        </w:trPr>
        <w:tc>
          <w:tcPr>
            <w:tcW w:w="1727" w:type="pct"/>
          </w:tcPr>
          <w:p w14:paraId="71F44E0C" w14:textId="77777777" w:rsidR="00B5647E" w:rsidRPr="009B30D9" w:rsidRDefault="00B5647E" w:rsidP="003F10D0">
            <w:pPr>
              <w:tabs>
                <w:tab w:val="center" w:pos="4513"/>
                <w:tab w:val="right" w:pos="9026"/>
              </w:tabs>
              <w:autoSpaceDE w:val="0"/>
              <w:autoSpaceDN w:val="0"/>
              <w:adjustRightInd w:val="0"/>
              <w:rPr>
                <w:rFonts w:ascii="Century" w:hAnsi="Century" w:cs="Calibri"/>
                <w:color w:val="000000"/>
              </w:rPr>
            </w:pPr>
            <w:r w:rsidRPr="009B30D9">
              <w:rPr>
                <w:rFonts w:ascii="Century" w:hAnsi="Century" w:cs="Calibri"/>
                <w:color w:val="000000"/>
              </w:rPr>
              <w:t>Total value of Credit</w:t>
            </w:r>
          </w:p>
        </w:tc>
        <w:tc>
          <w:tcPr>
            <w:tcW w:w="3273" w:type="pct"/>
          </w:tcPr>
          <w:p w14:paraId="44630A23" w14:textId="77777777" w:rsidR="00B5647E" w:rsidRPr="009B30D9" w:rsidRDefault="00B5647E" w:rsidP="003F10D0">
            <w:pPr>
              <w:tabs>
                <w:tab w:val="center" w:pos="4513"/>
                <w:tab w:val="right" w:pos="9026"/>
              </w:tabs>
              <w:autoSpaceDE w:val="0"/>
              <w:autoSpaceDN w:val="0"/>
              <w:adjustRightInd w:val="0"/>
              <w:rPr>
                <w:rFonts w:ascii="Century" w:hAnsi="Century" w:cs="Calibri"/>
                <w:color w:val="000000"/>
              </w:rPr>
            </w:pPr>
          </w:p>
        </w:tc>
      </w:tr>
      <w:tr w:rsidR="00B5647E" w:rsidRPr="009B30D9" w14:paraId="04A5842D" w14:textId="77777777" w:rsidTr="003F10D0">
        <w:trPr>
          <w:trHeight w:val="510"/>
        </w:trPr>
        <w:tc>
          <w:tcPr>
            <w:tcW w:w="1727" w:type="pct"/>
          </w:tcPr>
          <w:p w14:paraId="63F70773" w14:textId="77777777" w:rsidR="00B5647E" w:rsidRPr="009B30D9" w:rsidRDefault="000A163E" w:rsidP="003F10D0">
            <w:pPr>
              <w:tabs>
                <w:tab w:val="center" w:pos="4513"/>
                <w:tab w:val="right" w:pos="9026"/>
              </w:tabs>
              <w:autoSpaceDE w:val="0"/>
              <w:autoSpaceDN w:val="0"/>
              <w:adjustRightInd w:val="0"/>
              <w:rPr>
                <w:rFonts w:ascii="Century" w:hAnsi="Century" w:cs="Calibri"/>
                <w:color w:val="000000"/>
              </w:rPr>
            </w:pPr>
            <w:r w:rsidRPr="009B30D9">
              <w:rPr>
                <w:rFonts w:ascii="Century" w:hAnsi="Century" w:cs="Calibri"/>
                <w:color w:val="000000"/>
              </w:rPr>
              <w:t xml:space="preserve">Name and address of the </w:t>
            </w:r>
            <w:r w:rsidR="002A5911" w:rsidRPr="009B30D9">
              <w:rPr>
                <w:rFonts w:ascii="Century" w:hAnsi="Century" w:cs="Calibri"/>
                <w:color w:val="000000"/>
              </w:rPr>
              <w:t>Un</w:t>
            </w:r>
            <w:r w:rsidR="00B5647E" w:rsidRPr="009B30D9">
              <w:rPr>
                <w:rFonts w:ascii="Century" w:hAnsi="Century" w:cs="Calibri"/>
                <w:color w:val="000000"/>
              </w:rPr>
              <w:t>secured Creditor (in block letters)</w:t>
            </w:r>
          </w:p>
        </w:tc>
        <w:tc>
          <w:tcPr>
            <w:tcW w:w="3273" w:type="pct"/>
          </w:tcPr>
          <w:p w14:paraId="16E5B034" w14:textId="77777777" w:rsidR="00B5647E" w:rsidRPr="009B30D9" w:rsidRDefault="00B5647E" w:rsidP="003F10D0">
            <w:pPr>
              <w:tabs>
                <w:tab w:val="center" w:pos="4513"/>
                <w:tab w:val="right" w:pos="9026"/>
              </w:tabs>
              <w:autoSpaceDE w:val="0"/>
              <w:autoSpaceDN w:val="0"/>
              <w:adjustRightInd w:val="0"/>
              <w:rPr>
                <w:rFonts w:ascii="Century" w:hAnsi="Century" w:cs="Calibri"/>
                <w:color w:val="000000"/>
              </w:rPr>
            </w:pPr>
          </w:p>
        </w:tc>
      </w:tr>
    </w:tbl>
    <w:p w14:paraId="5CCC582F" w14:textId="77777777" w:rsidR="00B5647E" w:rsidRPr="009B30D9" w:rsidRDefault="00B5647E" w:rsidP="00B5647E">
      <w:pPr>
        <w:autoSpaceDE w:val="0"/>
        <w:autoSpaceDN w:val="0"/>
        <w:adjustRightInd w:val="0"/>
        <w:spacing w:after="0"/>
        <w:rPr>
          <w:rFonts w:ascii="Century" w:hAnsi="Century" w:cs="Calibri"/>
          <w:color w:val="000000"/>
        </w:rPr>
      </w:pPr>
    </w:p>
    <w:p w14:paraId="1CE7F086" w14:textId="3BF4B55B" w:rsidR="00A30461" w:rsidRDefault="00A30461" w:rsidP="00B5647E">
      <w:pPr>
        <w:autoSpaceDE w:val="0"/>
        <w:autoSpaceDN w:val="0"/>
        <w:adjustRightInd w:val="0"/>
        <w:spacing w:after="0"/>
        <w:jc w:val="both"/>
        <w:rPr>
          <w:rFonts w:ascii="Century" w:hAnsi="Century" w:cs="Calibri"/>
          <w:color w:val="000000"/>
        </w:rPr>
      </w:pPr>
      <w:r>
        <w:rPr>
          <w:rFonts w:ascii="Century" w:hAnsi="Century" w:cs="Calibri"/>
          <w:color w:val="000000"/>
        </w:rPr>
        <w:t xml:space="preserve">Full name of the </w:t>
      </w:r>
      <w:proofErr w:type="gramStart"/>
      <w:r>
        <w:rPr>
          <w:rFonts w:ascii="Century" w:hAnsi="Century" w:cs="Calibri"/>
          <w:color w:val="000000"/>
        </w:rPr>
        <w:t>Proxy ,</w:t>
      </w:r>
      <w:proofErr w:type="gramEnd"/>
      <w:r>
        <w:rPr>
          <w:rFonts w:ascii="Century" w:hAnsi="Century" w:cs="Calibri"/>
          <w:color w:val="000000"/>
        </w:rPr>
        <w:t xml:space="preserve"> if attending the meeting ________________________</w:t>
      </w:r>
    </w:p>
    <w:p w14:paraId="536F7743" w14:textId="77777777" w:rsidR="00A30461" w:rsidRDefault="00A30461" w:rsidP="00B5647E">
      <w:pPr>
        <w:autoSpaceDE w:val="0"/>
        <w:autoSpaceDN w:val="0"/>
        <w:adjustRightInd w:val="0"/>
        <w:spacing w:after="0"/>
        <w:jc w:val="both"/>
        <w:rPr>
          <w:rFonts w:ascii="Century" w:hAnsi="Century" w:cs="Calibri"/>
          <w:color w:val="000000"/>
        </w:rPr>
      </w:pPr>
    </w:p>
    <w:p w14:paraId="6E205EF1" w14:textId="77777777" w:rsidR="00A30461" w:rsidRDefault="00A30461" w:rsidP="00B5647E">
      <w:pPr>
        <w:autoSpaceDE w:val="0"/>
        <w:autoSpaceDN w:val="0"/>
        <w:adjustRightInd w:val="0"/>
        <w:spacing w:after="0"/>
        <w:jc w:val="both"/>
        <w:rPr>
          <w:rFonts w:ascii="Century" w:hAnsi="Century" w:cs="Calibri"/>
          <w:color w:val="000000"/>
        </w:rPr>
      </w:pPr>
    </w:p>
    <w:p w14:paraId="42E02EBA" w14:textId="77777777" w:rsidR="00A30461" w:rsidRDefault="00A30461" w:rsidP="00B5647E">
      <w:pPr>
        <w:autoSpaceDE w:val="0"/>
        <w:autoSpaceDN w:val="0"/>
        <w:adjustRightInd w:val="0"/>
        <w:spacing w:after="0"/>
        <w:jc w:val="both"/>
        <w:rPr>
          <w:rFonts w:ascii="Century" w:hAnsi="Century" w:cs="Calibri"/>
          <w:color w:val="000000"/>
        </w:rPr>
      </w:pPr>
    </w:p>
    <w:p w14:paraId="265FF8DD" w14:textId="6AE734C4" w:rsidR="00B5647E" w:rsidRPr="009B30D9" w:rsidRDefault="00B5647E" w:rsidP="00B5647E">
      <w:pPr>
        <w:autoSpaceDE w:val="0"/>
        <w:autoSpaceDN w:val="0"/>
        <w:adjustRightInd w:val="0"/>
        <w:spacing w:after="0"/>
        <w:jc w:val="both"/>
        <w:rPr>
          <w:rFonts w:ascii="Century" w:hAnsi="Century" w:cs="Calibri"/>
          <w:color w:val="000000"/>
        </w:rPr>
      </w:pPr>
      <w:r w:rsidRPr="009B30D9">
        <w:rPr>
          <w:rFonts w:ascii="Century" w:hAnsi="Century" w:cs="Calibri"/>
          <w:color w:val="000000"/>
        </w:rPr>
        <w:t xml:space="preserve">I/We certify that I/We am/are </w:t>
      </w:r>
      <w:r w:rsidR="002A5911" w:rsidRPr="009B30D9">
        <w:rPr>
          <w:rFonts w:ascii="Century" w:hAnsi="Century" w:cs="Calibri"/>
          <w:color w:val="000000"/>
        </w:rPr>
        <w:t>Uns</w:t>
      </w:r>
      <w:r w:rsidRPr="009B30D9">
        <w:rPr>
          <w:rFonts w:ascii="Century" w:hAnsi="Century" w:cs="Calibri"/>
          <w:color w:val="000000"/>
        </w:rPr>
        <w:t>ecured Creditor</w:t>
      </w:r>
      <w:r w:rsidR="00A84A0F" w:rsidRPr="009B30D9">
        <w:rPr>
          <w:rFonts w:ascii="Century" w:hAnsi="Century" w:cs="Calibri"/>
          <w:color w:val="000000"/>
        </w:rPr>
        <w:t>(s)</w:t>
      </w:r>
      <w:r w:rsidRPr="009B30D9">
        <w:rPr>
          <w:rFonts w:ascii="Century" w:hAnsi="Century" w:cs="Calibri"/>
          <w:color w:val="000000"/>
        </w:rPr>
        <w:t xml:space="preserve"> of the Company.</w:t>
      </w:r>
    </w:p>
    <w:p w14:paraId="4ADAFE71" w14:textId="77777777" w:rsidR="00B5647E" w:rsidRPr="009B30D9" w:rsidRDefault="00B5647E" w:rsidP="00B5647E">
      <w:pPr>
        <w:autoSpaceDE w:val="0"/>
        <w:autoSpaceDN w:val="0"/>
        <w:adjustRightInd w:val="0"/>
        <w:spacing w:after="0"/>
        <w:jc w:val="both"/>
        <w:rPr>
          <w:rFonts w:ascii="Century" w:hAnsi="Century" w:cs="Calibri"/>
          <w:color w:val="000000"/>
        </w:rPr>
      </w:pPr>
    </w:p>
    <w:p w14:paraId="2CF65708" w14:textId="4C4A85B4" w:rsidR="00941776" w:rsidRPr="009B30D9" w:rsidRDefault="00B5647E" w:rsidP="00941776">
      <w:pPr>
        <w:autoSpaceDE w:val="0"/>
        <w:autoSpaceDN w:val="0"/>
        <w:adjustRightInd w:val="0"/>
        <w:spacing w:after="0"/>
        <w:jc w:val="both"/>
        <w:rPr>
          <w:rFonts w:ascii="Century" w:hAnsi="Century" w:cs="Calibri"/>
          <w:b/>
          <w:bCs/>
          <w:color w:val="000000"/>
        </w:rPr>
      </w:pPr>
      <w:r w:rsidRPr="009B30D9">
        <w:rPr>
          <w:rFonts w:ascii="Century" w:hAnsi="Century" w:cs="Calibri"/>
          <w:color w:val="000000"/>
        </w:rPr>
        <w:t xml:space="preserve">I/ We hereby record my presence at the meeting </w:t>
      </w:r>
      <w:r w:rsidR="009402D7" w:rsidRPr="009B30D9">
        <w:rPr>
          <w:rFonts w:ascii="Century" w:hAnsi="Century" w:cs="Calibri"/>
          <w:color w:val="000000"/>
        </w:rPr>
        <w:t>of the Unsecured Creditor</w:t>
      </w:r>
      <w:r w:rsidR="009B30D9">
        <w:rPr>
          <w:rFonts w:ascii="Century" w:hAnsi="Century" w:cs="Calibri"/>
          <w:color w:val="000000"/>
        </w:rPr>
        <w:t>s</w:t>
      </w:r>
      <w:r w:rsidR="009402D7" w:rsidRPr="009B30D9">
        <w:rPr>
          <w:rFonts w:ascii="Century" w:hAnsi="Century" w:cs="Calibri"/>
          <w:color w:val="000000"/>
        </w:rPr>
        <w:t xml:space="preserve"> of the Company </w:t>
      </w:r>
      <w:r w:rsidRPr="009B30D9">
        <w:rPr>
          <w:rFonts w:ascii="Century" w:hAnsi="Century" w:cs="Calibri"/>
          <w:color w:val="000000"/>
        </w:rPr>
        <w:t xml:space="preserve">convened pursuant to the Order dated </w:t>
      </w:r>
      <w:r w:rsidR="009B30D9">
        <w:rPr>
          <w:rFonts w:ascii="Century" w:hAnsi="Century" w:cs="Calibri"/>
          <w:color w:val="000000"/>
        </w:rPr>
        <w:t>21</w:t>
      </w:r>
      <w:r w:rsidR="009B30D9" w:rsidRPr="009B30D9">
        <w:rPr>
          <w:rFonts w:ascii="Century" w:hAnsi="Century" w:cs="Calibri"/>
          <w:color w:val="000000"/>
          <w:vertAlign w:val="superscript"/>
        </w:rPr>
        <w:t>st</w:t>
      </w:r>
      <w:r w:rsidR="009B30D9">
        <w:rPr>
          <w:rFonts w:ascii="Century" w:hAnsi="Century" w:cs="Calibri"/>
          <w:color w:val="000000"/>
        </w:rPr>
        <w:t xml:space="preserve"> February 2025</w:t>
      </w:r>
      <w:r w:rsidR="00960631" w:rsidRPr="009B30D9">
        <w:rPr>
          <w:rFonts w:ascii="Century" w:hAnsi="Century" w:cs="Calibri"/>
          <w:color w:val="000000"/>
        </w:rPr>
        <w:t xml:space="preserve"> </w:t>
      </w:r>
      <w:r w:rsidRPr="009B30D9">
        <w:rPr>
          <w:rFonts w:ascii="Century" w:hAnsi="Century" w:cs="Calibri"/>
          <w:color w:val="000000"/>
        </w:rPr>
        <w:t xml:space="preserve">of the National Company Law Tribunal, Division Bench, </w:t>
      </w:r>
      <w:r w:rsidR="009B30D9">
        <w:rPr>
          <w:rFonts w:ascii="Century" w:hAnsi="Century" w:cs="Calibri"/>
          <w:color w:val="000000"/>
        </w:rPr>
        <w:t>Chenna</w:t>
      </w:r>
      <w:r w:rsidR="00960631" w:rsidRPr="009B30D9">
        <w:rPr>
          <w:rFonts w:ascii="Century" w:hAnsi="Century" w:cs="Calibri"/>
          <w:color w:val="000000"/>
        </w:rPr>
        <w:t xml:space="preserve">i </w:t>
      </w:r>
      <w:r w:rsidRPr="009B30D9">
        <w:rPr>
          <w:rFonts w:ascii="Century" w:hAnsi="Century" w:cs="Calibri"/>
          <w:color w:val="000000"/>
        </w:rPr>
        <w:t xml:space="preserve">(“NCLT”) on </w:t>
      </w:r>
      <w:r w:rsidR="009B30D9">
        <w:rPr>
          <w:rFonts w:ascii="Century" w:hAnsi="Century" w:cs="Calibri"/>
          <w:color w:val="000000"/>
        </w:rPr>
        <w:t>Satur</w:t>
      </w:r>
      <w:r w:rsidRPr="009B30D9">
        <w:rPr>
          <w:rFonts w:ascii="Century" w:hAnsi="Century" w:cs="Calibri"/>
          <w:color w:val="000000"/>
        </w:rPr>
        <w:t>day, the 1</w:t>
      </w:r>
      <w:r w:rsidR="00A84A0F" w:rsidRPr="009B30D9">
        <w:rPr>
          <w:rFonts w:ascii="Century" w:hAnsi="Century" w:cs="Calibri"/>
          <w:color w:val="000000"/>
        </w:rPr>
        <w:t>2</w:t>
      </w:r>
      <w:r w:rsidRPr="009B30D9">
        <w:rPr>
          <w:rFonts w:ascii="Century" w:hAnsi="Century" w:cs="Calibri"/>
          <w:color w:val="000000"/>
          <w:vertAlign w:val="superscript"/>
        </w:rPr>
        <w:t>th</w:t>
      </w:r>
      <w:r w:rsidRPr="009B30D9">
        <w:rPr>
          <w:rFonts w:ascii="Century" w:hAnsi="Century" w:cs="Calibri"/>
          <w:color w:val="000000"/>
        </w:rPr>
        <w:t xml:space="preserve"> </w:t>
      </w:r>
      <w:r w:rsidR="00941776">
        <w:rPr>
          <w:rFonts w:ascii="Century" w:hAnsi="Century" w:cs="Calibri"/>
          <w:color w:val="000000"/>
        </w:rPr>
        <w:t>April 2025</w:t>
      </w:r>
      <w:r w:rsidRPr="009B30D9">
        <w:rPr>
          <w:rFonts w:ascii="Century" w:hAnsi="Century" w:cs="Calibri"/>
          <w:color w:val="000000"/>
        </w:rPr>
        <w:t xml:space="preserve"> at </w:t>
      </w:r>
      <w:r w:rsidR="00941776">
        <w:rPr>
          <w:rFonts w:ascii="Century" w:hAnsi="Century" w:cs="Calibri"/>
          <w:color w:val="000000"/>
        </w:rPr>
        <w:t>10</w:t>
      </w:r>
      <w:r w:rsidR="00AB1BC2" w:rsidRPr="009B30D9">
        <w:rPr>
          <w:rFonts w:ascii="Century" w:hAnsi="Century" w:cs="Calibri"/>
          <w:color w:val="000000"/>
        </w:rPr>
        <w:t xml:space="preserve">.00 </w:t>
      </w:r>
      <w:r w:rsidR="00941776">
        <w:rPr>
          <w:rFonts w:ascii="Century" w:hAnsi="Century" w:cs="Calibri"/>
          <w:color w:val="000000"/>
        </w:rPr>
        <w:t>A</w:t>
      </w:r>
      <w:r w:rsidRPr="009B30D9">
        <w:rPr>
          <w:rFonts w:ascii="Century" w:hAnsi="Century" w:cs="Calibri"/>
          <w:color w:val="000000"/>
        </w:rPr>
        <w:t>M</w:t>
      </w:r>
      <w:bookmarkStart w:id="0" w:name="_Hlk14681326"/>
      <w:bookmarkEnd w:id="0"/>
      <w:r w:rsidR="00A84A0F" w:rsidRPr="009B30D9">
        <w:rPr>
          <w:rFonts w:ascii="Century" w:hAnsi="Century" w:cs="Calibri"/>
          <w:color w:val="000000"/>
        </w:rPr>
        <w:t xml:space="preserve"> </w:t>
      </w:r>
      <w:r w:rsidR="009402D7" w:rsidRPr="009B30D9">
        <w:rPr>
          <w:rFonts w:ascii="Century" w:hAnsi="Century" w:cs="Calibri"/>
          <w:color w:val="000000"/>
        </w:rPr>
        <w:t xml:space="preserve">at </w:t>
      </w:r>
      <w:r w:rsidR="00941776" w:rsidRPr="00941776">
        <w:rPr>
          <w:rFonts w:ascii="Century" w:hAnsi="Century"/>
        </w:rPr>
        <w:t>No.</w:t>
      </w:r>
      <w:proofErr w:type="gramStart"/>
      <w:r w:rsidR="00941776" w:rsidRPr="00941776">
        <w:rPr>
          <w:rFonts w:ascii="Century" w:hAnsi="Century"/>
        </w:rPr>
        <w:t>47,Co</w:t>
      </w:r>
      <w:proofErr w:type="gramEnd"/>
      <w:r w:rsidR="00941776" w:rsidRPr="00941776">
        <w:rPr>
          <w:rFonts w:ascii="Century" w:hAnsi="Century"/>
        </w:rPr>
        <w:t xml:space="preserve"> Operative Colony , </w:t>
      </w:r>
      <w:proofErr w:type="spellStart"/>
      <w:r w:rsidR="00941776" w:rsidRPr="00941776">
        <w:rPr>
          <w:rFonts w:ascii="Century" w:hAnsi="Century"/>
        </w:rPr>
        <w:t>Upplilipalayam</w:t>
      </w:r>
      <w:proofErr w:type="spellEnd"/>
      <w:r w:rsidR="00941776" w:rsidRPr="00941776">
        <w:rPr>
          <w:rFonts w:ascii="Century" w:hAnsi="Century"/>
        </w:rPr>
        <w:t>, Coimbatore 641015, Tamil Nadu,</w:t>
      </w:r>
      <w:r w:rsidR="00941776" w:rsidRPr="00941776">
        <w:rPr>
          <w:rFonts w:ascii="Century" w:hAnsi="Century" w:cs="Calibri"/>
          <w:color w:val="000000"/>
        </w:rPr>
        <w:t xml:space="preserve"> India</w:t>
      </w:r>
      <w:r w:rsidR="00941776" w:rsidRPr="009B30D9">
        <w:rPr>
          <w:rFonts w:ascii="Century" w:hAnsi="Century" w:cs="Calibri"/>
          <w:b/>
          <w:bCs/>
          <w:color w:val="000000"/>
        </w:rPr>
        <w:t xml:space="preserve"> </w:t>
      </w:r>
    </w:p>
    <w:p w14:paraId="4E600BD1" w14:textId="01758F06" w:rsidR="00B5647E" w:rsidRPr="009B30D9" w:rsidRDefault="00B5647E" w:rsidP="00B5647E">
      <w:pPr>
        <w:autoSpaceDE w:val="0"/>
        <w:autoSpaceDN w:val="0"/>
        <w:adjustRightInd w:val="0"/>
        <w:spacing w:after="0"/>
        <w:jc w:val="both"/>
        <w:rPr>
          <w:rFonts w:ascii="Century" w:hAnsi="Century" w:cs="Calibri"/>
          <w:color w:val="000000"/>
        </w:rPr>
      </w:pPr>
      <w:r w:rsidRPr="009B30D9">
        <w:rPr>
          <w:rFonts w:ascii="Century" w:hAnsi="Century" w:cs="Calibri"/>
        </w:rPr>
        <w:t>.</w:t>
      </w:r>
    </w:p>
    <w:p w14:paraId="55B237CD" w14:textId="77777777" w:rsidR="00B5647E" w:rsidRPr="009B30D9" w:rsidRDefault="00B5647E" w:rsidP="00B5647E">
      <w:pPr>
        <w:autoSpaceDE w:val="0"/>
        <w:autoSpaceDN w:val="0"/>
        <w:adjustRightInd w:val="0"/>
        <w:spacing w:after="0"/>
        <w:rPr>
          <w:rFonts w:ascii="Century" w:hAnsi="Century" w:cs="Calibri"/>
          <w:color w:val="000000"/>
        </w:rPr>
      </w:pPr>
    </w:p>
    <w:p w14:paraId="31139C60" w14:textId="77777777" w:rsidR="00B5647E" w:rsidRPr="009B30D9" w:rsidRDefault="00B5647E" w:rsidP="00B5647E">
      <w:pPr>
        <w:autoSpaceDE w:val="0"/>
        <w:autoSpaceDN w:val="0"/>
        <w:adjustRightInd w:val="0"/>
        <w:spacing w:after="0"/>
        <w:rPr>
          <w:rFonts w:ascii="Century" w:hAnsi="Century" w:cs="Calibri"/>
          <w:color w:val="000000"/>
        </w:rPr>
      </w:pPr>
    </w:p>
    <w:p w14:paraId="5862CDBD" w14:textId="77777777" w:rsidR="00B5647E" w:rsidRPr="009B30D9" w:rsidRDefault="002A5911" w:rsidP="00B5647E">
      <w:pPr>
        <w:autoSpaceDE w:val="0"/>
        <w:autoSpaceDN w:val="0"/>
        <w:adjustRightInd w:val="0"/>
        <w:spacing w:after="0"/>
        <w:rPr>
          <w:rFonts w:ascii="Century" w:hAnsi="Century" w:cs="Calibri"/>
          <w:color w:val="000000"/>
        </w:rPr>
      </w:pPr>
      <w:r w:rsidRPr="009B30D9">
        <w:rPr>
          <w:rFonts w:ascii="Century" w:hAnsi="Century" w:cs="Calibri"/>
          <w:color w:val="000000"/>
        </w:rPr>
        <w:t>Uns</w:t>
      </w:r>
      <w:r w:rsidR="00B5647E" w:rsidRPr="009B30D9">
        <w:rPr>
          <w:rFonts w:ascii="Century" w:hAnsi="Century" w:cs="Calibri"/>
          <w:color w:val="000000"/>
        </w:rPr>
        <w:t xml:space="preserve">ecured Creditor’s name in </w:t>
      </w:r>
      <w:r w:rsidR="00B5647E" w:rsidRPr="009B30D9">
        <w:rPr>
          <w:rFonts w:ascii="Century" w:hAnsi="Century" w:cs="Calibri"/>
          <w:b/>
          <w:bCs/>
          <w:color w:val="000000"/>
        </w:rPr>
        <w:t xml:space="preserve">BLOCK </w:t>
      </w:r>
      <w:r w:rsidR="00B5647E" w:rsidRPr="009B30D9">
        <w:rPr>
          <w:rFonts w:ascii="Century" w:hAnsi="Century" w:cs="Calibri"/>
          <w:color w:val="000000"/>
        </w:rPr>
        <w:t>letters</w:t>
      </w:r>
    </w:p>
    <w:p w14:paraId="617BB4B5" w14:textId="77777777" w:rsidR="00B5647E" w:rsidRPr="009B30D9" w:rsidRDefault="00B5647E" w:rsidP="00B5647E">
      <w:pPr>
        <w:autoSpaceDE w:val="0"/>
        <w:autoSpaceDN w:val="0"/>
        <w:adjustRightInd w:val="0"/>
        <w:spacing w:after="0"/>
        <w:rPr>
          <w:rFonts w:ascii="Century" w:hAnsi="Century" w:cs="Calibri"/>
          <w:color w:val="000000"/>
        </w:rPr>
      </w:pPr>
    </w:p>
    <w:p w14:paraId="61D076EB" w14:textId="77777777" w:rsidR="00B5647E" w:rsidRPr="009B30D9" w:rsidRDefault="00B5647E" w:rsidP="00B5647E">
      <w:pPr>
        <w:autoSpaceDE w:val="0"/>
        <w:autoSpaceDN w:val="0"/>
        <w:adjustRightInd w:val="0"/>
        <w:spacing w:after="0"/>
        <w:jc w:val="right"/>
        <w:rPr>
          <w:rFonts w:ascii="Century" w:hAnsi="Century" w:cs="Calibri"/>
          <w:color w:val="000000"/>
        </w:rPr>
      </w:pPr>
      <w:r w:rsidRPr="009B30D9">
        <w:rPr>
          <w:rFonts w:ascii="Century" w:hAnsi="Century" w:cs="Calibri"/>
          <w:color w:val="000000"/>
        </w:rPr>
        <w:t>_____________________________________</w:t>
      </w:r>
    </w:p>
    <w:p w14:paraId="156EF62E" w14:textId="77777777" w:rsidR="00B5647E" w:rsidRPr="009B30D9" w:rsidRDefault="00B5647E" w:rsidP="00B5647E">
      <w:pPr>
        <w:autoSpaceDE w:val="0"/>
        <w:autoSpaceDN w:val="0"/>
        <w:adjustRightInd w:val="0"/>
        <w:spacing w:after="0"/>
        <w:jc w:val="right"/>
        <w:rPr>
          <w:rFonts w:ascii="Century" w:hAnsi="Century" w:cs="Calibri"/>
          <w:color w:val="000000"/>
        </w:rPr>
      </w:pPr>
      <w:r w:rsidRPr="009B30D9">
        <w:rPr>
          <w:rFonts w:ascii="Century" w:hAnsi="Century" w:cs="Calibri"/>
          <w:color w:val="000000"/>
        </w:rPr>
        <w:t xml:space="preserve">Signature of </w:t>
      </w:r>
      <w:r w:rsidR="002A5911" w:rsidRPr="009B30D9">
        <w:rPr>
          <w:rFonts w:ascii="Century" w:hAnsi="Century" w:cs="Calibri"/>
          <w:color w:val="000000"/>
        </w:rPr>
        <w:t>Uns</w:t>
      </w:r>
      <w:r w:rsidRPr="009B30D9">
        <w:rPr>
          <w:rFonts w:ascii="Century" w:hAnsi="Century" w:cs="Calibri"/>
          <w:color w:val="000000"/>
        </w:rPr>
        <w:t xml:space="preserve">ecured Creditor </w:t>
      </w:r>
    </w:p>
    <w:p w14:paraId="5CE71043" w14:textId="77777777" w:rsidR="00B5647E" w:rsidRPr="009B30D9" w:rsidRDefault="00B5647E" w:rsidP="00B5647E">
      <w:pPr>
        <w:autoSpaceDE w:val="0"/>
        <w:autoSpaceDN w:val="0"/>
        <w:adjustRightInd w:val="0"/>
        <w:spacing w:after="0"/>
        <w:rPr>
          <w:rFonts w:ascii="Century" w:hAnsi="Century" w:cs="Calibri"/>
          <w:b/>
          <w:bCs/>
          <w:color w:val="000000"/>
        </w:rPr>
      </w:pPr>
      <w:r w:rsidRPr="009B30D9">
        <w:rPr>
          <w:rFonts w:ascii="Century" w:hAnsi="Century" w:cs="Calibri"/>
          <w:b/>
          <w:bCs/>
          <w:color w:val="000000"/>
        </w:rPr>
        <w:t>Notes:</w:t>
      </w:r>
    </w:p>
    <w:p w14:paraId="2767B41B" w14:textId="77777777" w:rsidR="00B5647E" w:rsidRPr="009B30D9" w:rsidRDefault="00B5647E" w:rsidP="00B5647E">
      <w:pPr>
        <w:autoSpaceDE w:val="0"/>
        <w:autoSpaceDN w:val="0"/>
        <w:adjustRightInd w:val="0"/>
        <w:spacing w:after="0"/>
        <w:rPr>
          <w:rFonts w:ascii="Century" w:hAnsi="Century" w:cs="Calibri"/>
          <w:color w:val="000000"/>
        </w:rPr>
      </w:pPr>
    </w:p>
    <w:p w14:paraId="3BD44225" w14:textId="63CA8FDF" w:rsidR="00A30461" w:rsidRPr="00A30461" w:rsidRDefault="00B5647E" w:rsidP="00A30461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/>
        <w:rPr>
          <w:rFonts w:ascii="Century" w:hAnsi="Century" w:cs="Calibri"/>
          <w:color w:val="000000"/>
        </w:rPr>
      </w:pPr>
      <w:r w:rsidRPr="00A30461">
        <w:rPr>
          <w:rFonts w:ascii="Century" w:hAnsi="Century" w:cs="Calibri"/>
          <w:color w:val="000000"/>
        </w:rPr>
        <w:t>Please fill in the attendance slip and hand it over at the entrance of the Meeting Hall.</w:t>
      </w:r>
    </w:p>
    <w:p w14:paraId="58FA4F3F" w14:textId="55497759" w:rsidR="00A30461" w:rsidRPr="00A30461" w:rsidRDefault="00A30461" w:rsidP="00A30461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/>
        <w:rPr>
          <w:rFonts w:ascii="Century" w:hAnsi="Century" w:cs="Calibri"/>
          <w:color w:val="000000"/>
        </w:rPr>
      </w:pPr>
      <w:r w:rsidRPr="00A30461">
        <w:rPr>
          <w:rFonts w:ascii="Century" w:hAnsi="Century" w:cs="Calibri"/>
          <w:color w:val="000000"/>
        </w:rPr>
        <w:t>If attendee is sole proprietor, then should carry identity proof.</w:t>
      </w:r>
    </w:p>
    <w:p w14:paraId="15BEFA82" w14:textId="51D3BFB9" w:rsidR="00A30461" w:rsidRDefault="00A30461" w:rsidP="00A30461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/>
        <w:rPr>
          <w:rFonts w:ascii="Century" w:hAnsi="Century" w:cs="Calibri"/>
          <w:color w:val="000000"/>
        </w:rPr>
      </w:pPr>
      <w:r w:rsidRPr="00A30461">
        <w:rPr>
          <w:rFonts w:ascii="Century" w:hAnsi="Century" w:cs="Calibri"/>
          <w:color w:val="000000"/>
        </w:rPr>
        <w:t xml:space="preserve">If attendee is </w:t>
      </w:r>
      <w:r w:rsidRPr="00A30461">
        <w:rPr>
          <w:rFonts w:ascii="Century" w:hAnsi="Century" w:cs="Calibri"/>
          <w:color w:val="000000"/>
        </w:rPr>
        <w:t>authorized</w:t>
      </w:r>
      <w:r w:rsidRPr="00A30461">
        <w:rPr>
          <w:rFonts w:ascii="Century" w:hAnsi="Century" w:cs="Calibri"/>
          <w:color w:val="000000"/>
        </w:rPr>
        <w:t xml:space="preserve"> person of company/LLP, then should carry board resolution along with identi</w:t>
      </w:r>
      <w:r>
        <w:rPr>
          <w:rFonts w:ascii="Century" w:hAnsi="Century" w:cs="Calibri"/>
          <w:color w:val="000000"/>
        </w:rPr>
        <w:t xml:space="preserve">ty </w:t>
      </w:r>
      <w:r w:rsidRPr="00A30461">
        <w:rPr>
          <w:rFonts w:ascii="Century" w:hAnsi="Century" w:cs="Calibri"/>
          <w:color w:val="000000"/>
        </w:rPr>
        <w:t>proof.</w:t>
      </w:r>
    </w:p>
    <w:p w14:paraId="436EECD4" w14:textId="34156188" w:rsidR="00A30461" w:rsidRDefault="00A30461">
      <w:pPr>
        <w:widowControl/>
        <w:spacing w:after="160" w:line="259" w:lineRule="auto"/>
        <w:rPr>
          <w:rFonts w:ascii="Century" w:hAnsi="Century" w:cs="Calibri"/>
          <w:color w:val="000000"/>
        </w:rPr>
      </w:pPr>
    </w:p>
    <w:p w14:paraId="607F78B7" w14:textId="77777777" w:rsidR="00A30461" w:rsidRDefault="00A30461">
      <w:pPr>
        <w:widowControl/>
        <w:spacing w:after="160" w:line="259" w:lineRule="auto"/>
        <w:rPr>
          <w:rFonts w:ascii="Century" w:hAnsi="Century" w:cs="Calibri"/>
          <w:color w:val="000000"/>
        </w:rPr>
      </w:pPr>
    </w:p>
    <w:p w14:paraId="5E2FDA67" w14:textId="77777777" w:rsidR="00A30461" w:rsidRDefault="00A30461">
      <w:pPr>
        <w:widowControl/>
        <w:spacing w:after="160" w:line="259" w:lineRule="auto"/>
        <w:rPr>
          <w:rFonts w:ascii="Century" w:hAnsi="Century" w:cs="Calibri"/>
          <w:color w:val="000000"/>
        </w:rPr>
      </w:pPr>
    </w:p>
    <w:p w14:paraId="17DC4071" w14:textId="77777777" w:rsidR="00A30461" w:rsidRDefault="00A30461">
      <w:pPr>
        <w:widowControl/>
        <w:spacing w:after="160" w:line="259" w:lineRule="auto"/>
        <w:rPr>
          <w:rFonts w:ascii="Century" w:hAnsi="Century" w:cs="Calibri"/>
          <w:color w:val="000000"/>
        </w:rPr>
      </w:pPr>
    </w:p>
    <w:p w14:paraId="0624EE39" w14:textId="77777777" w:rsidR="00A30461" w:rsidRDefault="00A30461" w:rsidP="00A30461">
      <w:pPr>
        <w:pStyle w:val="ListParagraph"/>
        <w:autoSpaceDE w:val="0"/>
        <w:autoSpaceDN w:val="0"/>
        <w:adjustRightInd w:val="0"/>
        <w:spacing w:after="0"/>
        <w:rPr>
          <w:rFonts w:ascii="Century" w:hAnsi="Century" w:cs="Calibri"/>
          <w:color w:val="000000"/>
        </w:rPr>
      </w:pPr>
    </w:p>
    <w:p w14:paraId="06B9B7BF" w14:textId="77777777" w:rsidR="00A30461" w:rsidRDefault="00A30461" w:rsidP="00A30461">
      <w:pPr>
        <w:pStyle w:val="ListParagraph"/>
        <w:autoSpaceDE w:val="0"/>
        <w:autoSpaceDN w:val="0"/>
        <w:adjustRightInd w:val="0"/>
        <w:spacing w:after="0"/>
        <w:rPr>
          <w:rFonts w:ascii="Century" w:hAnsi="Century" w:cs="Calibri"/>
          <w:color w:val="000000"/>
        </w:rPr>
      </w:pPr>
    </w:p>
    <w:p w14:paraId="0B22881D" w14:textId="77777777" w:rsidR="00A30461" w:rsidRPr="00A30461" w:rsidRDefault="00A30461" w:rsidP="00A30461">
      <w:pPr>
        <w:pStyle w:val="ListParagraph"/>
        <w:autoSpaceDE w:val="0"/>
        <w:autoSpaceDN w:val="0"/>
        <w:adjustRightInd w:val="0"/>
        <w:spacing w:after="0"/>
        <w:rPr>
          <w:rFonts w:ascii="Century" w:hAnsi="Century" w:cs="Calibri"/>
          <w:color w:val="000000"/>
        </w:rPr>
      </w:pPr>
    </w:p>
    <w:p w14:paraId="5A9CFFCD" w14:textId="77777777" w:rsidR="00A30461" w:rsidRPr="00A30461" w:rsidRDefault="00A30461" w:rsidP="00A30461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/>
        <w:rPr>
          <w:rFonts w:ascii="Century" w:hAnsi="Century" w:cs="Calibri"/>
          <w:color w:val="000000"/>
        </w:rPr>
      </w:pPr>
      <w:r w:rsidRPr="00A30461">
        <w:rPr>
          <w:rFonts w:ascii="Century" w:hAnsi="Century" w:cs="Calibri"/>
          <w:color w:val="000000"/>
        </w:rPr>
        <w:t>The Performa board resolution is attached herewith as Annexure C.</w:t>
      </w:r>
    </w:p>
    <w:p w14:paraId="439E0784" w14:textId="521A3187" w:rsidR="00A30461" w:rsidRPr="00A30461" w:rsidRDefault="00A30461" w:rsidP="00A30461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/>
        <w:rPr>
          <w:rFonts w:ascii="Century" w:hAnsi="Century" w:cs="Calibri"/>
          <w:color w:val="000000"/>
        </w:rPr>
      </w:pPr>
      <w:r w:rsidRPr="00A30461">
        <w:rPr>
          <w:rFonts w:ascii="Century" w:hAnsi="Century" w:cs="Calibri"/>
          <w:color w:val="000000"/>
        </w:rPr>
        <w:t xml:space="preserve">If attendee is </w:t>
      </w:r>
      <w:proofErr w:type="spellStart"/>
      <w:r w:rsidRPr="00A30461">
        <w:rPr>
          <w:rFonts w:ascii="Century" w:hAnsi="Century" w:cs="Calibri"/>
          <w:color w:val="000000"/>
        </w:rPr>
        <w:t>authorised</w:t>
      </w:r>
      <w:proofErr w:type="spellEnd"/>
      <w:r w:rsidRPr="00A30461">
        <w:rPr>
          <w:rFonts w:ascii="Century" w:hAnsi="Century" w:cs="Calibri"/>
          <w:color w:val="000000"/>
        </w:rPr>
        <w:t xml:space="preserve"> person of partnership firm, then it should carry letter of authorization along </w:t>
      </w:r>
      <w:proofErr w:type="gramStart"/>
      <w:r w:rsidRPr="00A30461">
        <w:rPr>
          <w:rFonts w:ascii="Century" w:hAnsi="Century" w:cs="Calibri"/>
          <w:color w:val="000000"/>
        </w:rPr>
        <w:t>with</w:t>
      </w:r>
      <w:r>
        <w:rPr>
          <w:rFonts w:ascii="Century" w:hAnsi="Century" w:cs="Calibri"/>
          <w:color w:val="000000"/>
        </w:rPr>
        <w:t xml:space="preserve">  </w:t>
      </w:r>
      <w:r w:rsidRPr="00A30461">
        <w:rPr>
          <w:rFonts w:ascii="Century" w:hAnsi="Century" w:cs="Calibri"/>
          <w:color w:val="000000"/>
        </w:rPr>
        <w:t>identity</w:t>
      </w:r>
      <w:proofErr w:type="gramEnd"/>
      <w:r w:rsidRPr="00A30461">
        <w:rPr>
          <w:rFonts w:ascii="Century" w:hAnsi="Century" w:cs="Calibri"/>
          <w:color w:val="000000"/>
        </w:rPr>
        <w:t xml:space="preserve"> proof. The Performa letter of authorization is attached herewith as Annexure D.</w:t>
      </w:r>
    </w:p>
    <w:p w14:paraId="46C03539" w14:textId="094EB727" w:rsidR="00A30461" w:rsidRPr="00A30461" w:rsidRDefault="00A30461" w:rsidP="00A30461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/>
        <w:rPr>
          <w:rFonts w:ascii="Century" w:hAnsi="Century" w:cs="Calibri"/>
          <w:color w:val="000000"/>
        </w:rPr>
      </w:pPr>
      <w:r w:rsidRPr="00A30461">
        <w:rPr>
          <w:rFonts w:ascii="Century" w:hAnsi="Century" w:cs="Calibri"/>
          <w:color w:val="000000"/>
        </w:rPr>
        <w:t>If attendee is representative of sole proprietorship, then it should carry letter of authorization along with</w:t>
      </w:r>
      <w:r>
        <w:rPr>
          <w:rFonts w:ascii="Century" w:hAnsi="Century" w:cs="Calibri"/>
          <w:color w:val="000000"/>
        </w:rPr>
        <w:t xml:space="preserve"> </w:t>
      </w:r>
      <w:r w:rsidRPr="00A30461">
        <w:rPr>
          <w:rFonts w:ascii="Century" w:hAnsi="Century" w:cs="Calibri"/>
          <w:color w:val="000000"/>
        </w:rPr>
        <w:t>identity proof. The Performa letter of authorization is attached herewith as Annexure E.</w:t>
      </w:r>
    </w:p>
    <w:p w14:paraId="1E4557F9" w14:textId="0CC09D6A" w:rsidR="00A30461" w:rsidRPr="00A30461" w:rsidRDefault="00A30461" w:rsidP="00A30461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/>
        <w:rPr>
          <w:rFonts w:ascii="Century" w:hAnsi="Century" w:cs="Calibri"/>
          <w:color w:val="000000"/>
        </w:rPr>
      </w:pPr>
      <w:r w:rsidRPr="00A30461">
        <w:rPr>
          <w:rFonts w:ascii="Century" w:hAnsi="Century" w:cs="Calibri"/>
          <w:color w:val="000000"/>
        </w:rPr>
        <w:t xml:space="preserve">If attendee is representative of </w:t>
      </w:r>
      <w:proofErr w:type="spellStart"/>
      <w:r w:rsidRPr="00A30461">
        <w:rPr>
          <w:rFonts w:ascii="Century" w:hAnsi="Century" w:cs="Calibri"/>
          <w:color w:val="000000"/>
        </w:rPr>
        <w:t>authorised</w:t>
      </w:r>
      <w:proofErr w:type="spellEnd"/>
      <w:r w:rsidRPr="00A30461">
        <w:rPr>
          <w:rFonts w:ascii="Century" w:hAnsi="Century" w:cs="Calibri"/>
          <w:color w:val="000000"/>
        </w:rPr>
        <w:t xml:space="preserve"> person or partnership firm, then it should carry letter or</w:t>
      </w:r>
      <w:r>
        <w:rPr>
          <w:rFonts w:ascii="Century" w:hAnsi="Century" w:cs="Calibri"/>
          <w:color w:val="000000"/>
        </w:rPr>
        <w:t xml:space="preserve"> </w:t>
      </w:r>
      <w:r w:rsidRPr="00A30461">
        <w:rPr>
          <w:rFonts w:ascii="Century" w:hAnsi="Century" w:cs="Calibri"/>
          <w:color w:val="000000"/>
        </w:rPr>
        <w:t>authorization</w:t>
      </w:r>
      <w:r>
        <w:rPr>
          <w:rFonts w:ascii="Century" w:hAnsi="Century" w:cs="Calibri"/>
          <w:color w:val="000000"/>
        </w:rPr>
        <w:t xml:space="preserve"> </w:t>
      </w:r>
      <w:r w:rsidRPr="00A30461">
        <w:rPr>
          <w:rFonts w:ascii="Century" w:hAnsi="Century" w:cs="Calibri"/>
          <w:color w:val="000000"/>
        </w:rPr>
        <w:t>along with identity proof.</w:t>
      </w:r>
    </w:p>
    <w:p w14:paraId="6333F889" w14:textId="2CA002A4" w:rsidR="00A30461" w:rsidRPr="00A30461" w:rsidRDefault="00A30461" w:rsidP="00A30461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/>
        <w:rPr>
          <w:rFonts w:ascii="Century" w:hAnsi="Century" w:cs="Calibri"/>
          <w:color w:val="000000"/>
        </w:rPr>
      </w:pPr>
      <w:r w:rsidRPr="00A30461">
        <w:rPr>
          <w:rFonts w:ascii="Century" w:hAnsi="Century" w:cs="Calibri"/>
          <w:color w:val="000000"/>
        </w:rPr>
        <w:t xml:space="preserve">If attendee is </w:t>
      </w:r>
      <w:proofErr w:type="spellStart"/>
      <w:r w:rsidRPr="00A30461">
        <w:rPr>
          <w:rFonts w:ascii="Century" w:hAnsi="Century" w:cs="Calibri"/>
          <w:color w:val="000000"/>
        </w:rPr>
        <w:t>authorised</w:t>
      </w:r>
      <w:proofErr w:type="spellEnd"/>
      <w:r w:rsidRPr="00A30461">
        <w:rPr>
          <w:rFonts w:ascii="Century" w:hAnsi="Century" w:cs="Calibri"/>
          <w:color w:val="000000"/>
        </w:rPr>
        <w:t xml:space="preserve"> person of foreign entity, then it should carry board resolution -letter of authorization</w:t>
      </w:r>
      <w:r>
        <w:rPr>
          <w:rFonts w:ascii="Century" w:hAnsi="Century" w:cs="Calibri"/>
          <w:color w:val="000000"/>
        </w:rPr>
        <w:t xml:space="preserve"> </w:t>
      </w:r>
      <w:r w:rsidRPr="00A30461">
        <w:rPr>
          <w:rFonts w:ascii="Century" w:hAnsi="Century" w:cs="Calibri"/>
          <w:color w:val="000000"/>
        </w:rPr>
        <w:t>along</w:t>
      </w:r>
      <w:r>
        <w:rPr>
          <w:rFonts w:ascii="Century" w:hAnsi="Century" w:cs="Calibri"/>
          <w:color w:val="000000"/>
        </w:rPr>
        <w:t xml:space="preserve"> </w:t>
      </w:r>
      <w:r w:rsidRPr="00A30461">
        <w:rPr>
          <w:rFonts w:ascii="Century" w:hAnsi="Century" w:cs="Calibri"/>
          <w:color w:val="000000"/>
        </w:rPr>
        <w:t>with identity proof (as applicable in Annexures).</w:t>
      </w:r>
    </w:p>
    <w:sectPr w:rsidR="00A30461" w:rsidRPr="00A30461" w:rsidSect="00A30461">
      <w:pgSz w:w="11906" w:h="16838"/>
      <w:pgMar w:top="1843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E50582"/>
    <w:multiLevelType w:val="hybridMultilevel"/>
    <w:tmpl w:val="B3AE9AD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142235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647E"/>
    <w:rsid w:val="000A163E"/>
    <w:rsid w:val="001E2DD4"/>
    <w:rsid w:val="002A5911"/>
    <w:rsid w:val="002C3AB5"/>
    <w:rsid w:val="002D751A"/>
    <w:rsid w:val="00350FBB"/>
    <w:rsid w:val="00775655"/>
    <w:rsid w:val="00775C52"/>
    <w:rsid w:val="00783646"/>
    <w:rsid w:val="0079452E"/>
    <w:rsid w:val="00813998"/>
    <w:rsid w:val="0087691D"/>
    <w:rsid w:val="008F4246"/>
    <w:rsid w:val="009402D7"/>
    <w:rsid w:val="00941776"/>
    <w:rsid w:val="00960631"/>
    <w:rsid w:val="009B30D9"/>
    <w:rsid w:val="009B6DD6"/>
    <w:rsid w:val="00A30461"/>
    <w:rsid w:val="00A74621"/>
    <w:rsid w:val="00A84A0F"/>
    <w:rsid w:val="00AB1BC2"/>
    <w:rsid w:val="00B5647E"/>
    <w:rsid w:val="00BB67BD"/>
    <w:rsid w:val="00C03ABD"/>
    <w:rsid w:val="00C50EB0"/>
    <w:rsid w:val="00C809D0"/>
    <w:rsid w:val="00DB225F"/>
    <w:rsid w:val="00F43923"/>
    <w:rsid w:val="00FE3C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8D48AF"/>
  <w15:docId w15:val="{BE19320C-5515-4565-A8CB-D233099BC4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5647E"/>
    <w:pPr>
      <w:widowControl w:val="0"/>
      <w:spacing w:after="200" w:line="276" w:lineRule="auto"/>
    </w:pPr>
    <w:rPr>
      <w:rFonts w:ascii="Calibri" w:eastAsia="Calibri" w:hAnsi="Calibri" w:cs="Times New Roman"/>
      <w:kern w:val="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77565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7565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75655"/>
    <w:rPr>
      <w:rFonts w:ascii="Calibri" w:eastAsia="Calibri" w:hAnsi="Calibri" w:cs="Times New Roman"/>
      <w:kern w:val="0"/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7565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75655"/>
    <w:rPr>
      <w:rFonts w:ascii="Calibri" w:eastAsia="Calibri" w:hAnsi="Calibri" w:cs="Times New Roman"/>
      <w:b/>
      <w:bCs/>
      <w:kern w:val="0"/>
      <w:sz w:val="20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756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5655"/>
    <w:rPr>
      <w:rFonts w:ascii="Tahoma" w:eastAsia="Calibri" w:hAnsi="Tahoma" w:cs="Tahoma"/>
      <w:kern w:val="0"/>
      <w:sz w:val="16"/>
      <w:szCs w:val="16"/>
      <w:lang w:val="en-US"/>
    </w:rPr>
  </w:style>
  <w:style w:type="paragraph" w:styleId="ListParagraph">
    <w:name w:val="List Paragraph"/>
    <w:basedOn w:val="Normal"/>
    <w:uiPriority w:val="34"/>
    <w:qFormat/>
    <w:rsid w:val="00A3046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284</Words>
  <Characters>1621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SAS Partners</dc:creator>
  <cp:keywords/>
  <dc:description/>
  <cp:lastModifiedBy>Arthi.R</cp:lastModifiedBy>
  <cp:revision>3</cp:revision>
  <dcterms:created xsi:type="dcterms:W3CDTF">2025-03-01T05:18:00Z</dcterms:created>
  <dcterms:modified xsi:type="dcterms:W3CDTF">2025-03-03T07:38:00Z</dcterms:modified>
</cp:coreProperties>
</file>